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68" w:rsidRDefault="004F5768" w:rsidP="004F5768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143000" cy="971550"/>
            <wp:effectExtent l="19050" t="0" r="0" b="0"/>
            <wp:docPr id="1" name="obrázek 1" descr="Svazek měst a obcí Rakov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 měst a obcí Rakovn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2C2E29">
        <w:rPr>
          <w:rFonts w:asciiTheme="majorHAnsi" w:hAnsiTheme="majorHAnsi"/>
          <w:sz w:val="24"/>
          <w:szCs w:val="24"/>
        </w:rPr>
        <w:t>Dokumenty dle zákona č. 23/2017 Sb.,</w:t>
      </w:r>
    </w:p>
    <w:p w:rsidR="004F5768" w:rsidRPr="002C2E29" w:rsidRDefault="004F5768" w:rsidP="004F576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2C2E29">
        <w:rPr>
          <w:rFonts w:asciiTheme="majorHAnsi" w:hAnsiTheme="majorHAnsi"/>
          <w:sz w:val="24"/>
          <w:szCs w:val="24"/>
        </w:rPr>
        <w:t xml:space="preserve">o </w:t>
      </w:r>
      <w:proofErr w:type="gramStart"/>
      <w:r w:rsidRPr="002C2E29">
        <w:rPr>
          <w:rFonts w:asciiTheme="majorHAnsi" w:hAnsiTheme="majorHAnsi"/>
          <w:sz w:val="24"/>
          <w:szCs w:val="24"/>
        </w:rPr>
        <w:t xml:space="preserve">pravidlech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C2E29">
        <w:rPr>
          <w:rFonts w:asciiTheme="majorHAnsi" w:hAnsiTheme="majorHAnsi"/>
          <w:sz w:val="24"/>
          <w:szCs w:val="24"/>
        </w:rPr>
        <w:t>rozpočtové</w:t>
      </w:r>
      <w:proofErr w:type="gramEnd"/>
      <w:r w:rsidRPr="002C2E29">
        <w:rPr>
          <w:rFonts w:asciiTheme="majorHAnsi" w:hAnsiTheme="majorHAnsi"/>
          <w:sz w:val="24"/>
          <w:szCs w:val="24"/>
        </w:rPr>
        <w:t xml:space="preserve"> odpovědnosti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Název</w:t>
      </w:r>
      <w:r w:rsidRPr="002C2E29">
        <w:rPr>
          <w:rFonts w:asciiTheme="majorHAnsi" w:hAnsiTheme="majorHAnsi" w:cs="Arial"/>
          <w:sz w:val="24"/>
          <w:szCs w:val="24"/>
        </w:rPr>
        <w:t xml:space="preserve">: </w:t>
      </w:r>
      <w:r w:rsidRPr="002C2E29">
        <w:rPr>
          <w:rFonts w:asciiTheme="majorHAnsi" w:hAnsiTheme="majorHAnsi" w:cs="Arial"/>
          <w:b/>
          <w:sz w:val="24"/>
          <w:szCs w:val="24"/>
        </w:rPr>
        <w:t>SVAZEK OBCÍ OKRESU RAKOVNÍK PRO ZAJIŠTĚNÍ DOPRAVNÍ OBSLUŽNOSTI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IČO</w:t>
      </w:r>
      <w:r w:rsidRPr="002C2E29">
        <w:rPr>
          <w:rFonts w:asciiTheme="majorHAnsi" w:hAnsiTheme="majorHAnsi" w:cs="Arial"/>
          <w:sz w:val="24"/>
          <w:szCs w:val="24"/>
        </w:rPr>
        <w:t xml:space="preserve">: </w:t>
      </w:r>
      <w:r w:rsidRPr="002C2E29">
        <w:rPr>
          <w:rFonts w:asciiTheme="majorHAnsi" w:hAnsiTheme="majorHAnsi" w:cs="Arial"/>
          <w:b/>
          <w:sz w:val="24"/>
          <w:szCs w:val="24"/>
        </w:rPr>
        <w:t>470 20 54</w:t>
      </w:r>
    </w:p>
    <w:p w:rsidR="006E5BA8" w:rsidRPr="002C2E29" w:rsidRDefault="006E5BA8" w:rsidP="006E5BA8">
      <w:pPr>
        <w:rPr>
          <w:rFonts w:asciiTheme="majorHAnsi" w:hAnsiTheme="majorHAnsi" w:cs="Arial"/>
          <w:b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Sídlo</w:t>
      </w:r>
      <w:r w:rsidRPr="002C2E29">
        <w:rPr>
          <w:rFonts w:asciiTheme="majorHAnsi" w:hAnsiTheme="majorHAnsi" w:cs="Arial"/>
          <w:sz w:val="24"/>
          <w:szCs w:val="24"/>
        </w:rPr>
        <w:t>:</w:t>
      </w:r>
      <w:r w:rsidRPr="002C2E29">
        <w:rPr>
          <w:rFonts w:asciiTheme="majorHAnsi" w:hAnsiTheme="majorHAnsi" w:cs="Arial"/>
          <w:b/>
          <w:sz w:val="24"/>
          <w:szCs w:val="24"/>
        </w:rPr>
        <w:t>Husovo náměstí 255, 269 01 Rakovník</w:t>
      </w:r>
    </w:p>
    <w:p w:rsidR="002C2E29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 xml:space="preserve">Kancelář </w:t>
      </w:r>
      <w:proofErr w:type="gramStart"/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svazku ,kde</w:t>
      </w:r>
      <w:proofErr w:type="gramEnd"/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 xml:space="preserve"> lze nahlédnout do listinných dokumentů</w:t>
      </w:r>
      <w:r w:rsidRPr="002C2E29">
        <w:rPr>
          <w:rFonts w:asciiTheme="majorHAnsi" w:hAnsiTheme="majorHAnsi" w:cs="Arial"/>
          <w:sz w:val="24"/>
          <w:szCs w:val="24"/>
        </w:rPr>
        <w:t xml:space="preserve"> : </w:t>
      </w:r>
    </w:p>
    <w:p w:rsidR="006E5BA8" w:rsidRPr="002C2E29" w:rsidRDefault="006E5BA8" w:rsidP="006E5BA8">
      <w:pPr>
        <w:rPr>
          <w:rFonts w:asciiTheme="majorHAnsi" w:hAnsiTheme="majorHAnsi" w:cs="Arial"/>
          <w:b/>
          <w:sz w:val="24"/>
          <w:szCs w:val="24"/>
        </w:rPr>
      </w:pPr>
      <w:proofErr w:type="gramStart"/>
      <w:r w:rsidRPr="002C2E29">
        <w:rPr>
          <w:rFonts w:asciiTheme="majorHAnsi" w:hAnsiTheme="majorHAnsi" w:cs="Arial"/>
          <w:b/>
          <w:sz w:val="24"/>
          <w:szCs w:val="24"/>
        </w:rPr>
        <w:t>Senomaty ,Nádražní</w:t>
      </w:r>
      <w:proofErr w:type="gramEnd"/>
      <w:r w:rsidRPr="002C2E29">
        <w:rPr>
          <w:rFonts w:asciiTheme="majorHAnsi" w:hAnsiTheme="majorHAnsi" w:cs="Arial"/>
          <w:b/>
          <w:sz w:val="24"/>
          <w:szCs w:val="24"/>
        </w:rPr>
        <w:t xml:space="preserve"> ulice 242</w:t>
      </w:r>
    </w:p>
    <w:p w:rsidR="006E5BA8" w:rsidRPr="002C2E29" w:rsidRDefault="006E5BA8" w:rsidP="006E5BA8">
      <w:pPr>
        <w:pStyle w:val="FormtovanvHTML"/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Webové stránky</w:t>
      </w:r>
      <w:r w:rsidRPr="002C2E29">
        <w:rPr>
          <w:rFonts w:asciiTheme="majorHAnsi" w:hAnsiTheme="majorHAnsi" w:cs="Arial"/>
          <w:sz w:val="24"/>
          <w:szCs w:val="24"/>
        </w:rPr>
        <w:t>:</w:t>
      </w:r>
      <w:r w:rsidRPr="002C2E29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hyperlink r:id="rId6" w:tgtFrame="_blank" w:history="1">
        <w:r w:rsidRPr="002C2E29">
          <w:rPr>
            <w:rFonts w:asciiTheme="majorHAnsi" w:hAnsiTheme="majorHAnsi" w:cs="Arial"/>
            <w:color w:val="1155CC"/>
            <w:sz w:val="24"/>
            <w:szCs w:val="24"/>
            <w:u w:val="single"/>
          </w:rPr>
          <w:t>rakovnicko.info</w:t>
        </w:r>
      </w:hyperlink>
      <w:r w:rsidRPr="002C2E29">
        <w:rPr>
          <w:rFonts w:asciiTheme="majorHAnsi" w:hAnsiTheme="majorHAnsi" w:cs="Arial"/>
          <w:color w:val="222222"/>
          <w:sz w:val="24"/>
          <w:szCs w:val="24"/>
        </w:rPr>
        <w:t xml:space="preserve"> – </w:t>
      </w:r>
      <w:r w:rsidRPr="002C2E29">
        <w:rPr>
          <w:rFonts w:asciiTheme="majorHAnsi" w:hAnsiTheme="majorHAnsi" w:cs="Arial"/>
          <w:b/>
          <w:color w:val="222222"/>
          <w:sz w:val="24"/>
          <w:szCs w:val="24"/>
        </w:rPr>
        <w:t>záložka Svazek obcí okresu Rakovník pro zajištění dopravní obslužnosti – úřední deska</w:t>
      </w:r>
      <w:r w:rsidRPr="002C2E29">
        <w:rPr>
          <w:rFonts w:asciiTheme="majorHAnsi" w:hAnsiTheme="majorHAnsi" w:cs="Arial"/>
          <w:color w:val="222222"/>
          <w:sz w:val="24"/>
          <w:szCs w:val="24"/>
        </w:rPr>
        <w:t>.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</w:p>
    <w:p w:rsidR="006E5BA8" w:rsidRPr="008C76D2" w:rsidRDefault="006E5BA8" w:rsidP="006E5BA8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8C76D2">
        <w:rPr>
          <w:rFonts w:asciiTheme="majorHAnsi" w:hAnsiTheme="majorHAnsi" w:cs="Arial"/>
          <w:i/>
          <w:sz w:val="24"/>
          <w:szCs w:val="24"/>
          <w:u w:val="single"/>
        </w:rPr>
        <w:t>Na webové adrese jsou vyvěšeny tyto dokumenty roku 2017</w:t>
      </w:r>
    </w:p>
    <w:tbl>
      <w:tblPr>
        <w:tblStyle w:val="Mkatabulky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8"/>
        <w:gridCol w:w="1361"/>
        <w:gridCol w:w="1697"/>
      </w:tblGrid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Název</w:t>
            </w:r>
          </w:p>
        </w:tc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vyvěšeno</w:t>
            </w:r>
          </w:p>
        </w:tc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datum sejmutí</w:t>
            </w: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Návrh rozpočtu na rok 2017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23.3.2017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31.12.2017</w:t>
            </w: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2C2E29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Schválený závěrečný účet 2016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05.05.2017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30.06.2018</w:t>
            </w:r>
          </w:p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2C2E29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Schválený rozpočet 2017      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05.05.2017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30.04.2018</w:t>
            </w: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Rozpočtový výhled 2018-2019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21.03.2017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31.12.2019</w:t>
            </w: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Rozpočtové opatření č.1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16.05.2017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30.04.2018</w:t>
            </w:r>
          </w:p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Rozpočtové opatření č. 2       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 xml:space="preserve">16.05.2017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8C76D2">
              <w:rPr>
                <w:rFonts w:asciiTheme="majorHAnsi" w:hAnsiTheme="majorHAnsi" w:cs="Arial"/>
                <w:b/>
              </w:rPr>
              <w:t>30.4.2018</w:t>
            </w:r>
          </w:p>
        </w:tc>
      </w:tr>
    </w:tbl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AE432B" w:rsidRPr="004F5768" w:rsidRDefault="00AE432B" w:rsidP="006E5BA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4F5768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Tyto dokumenty naleznete také na webových stránkách obce </w:t>
      </w:r>
      <w:r w:rsidR="00663132">
        <w:rPr>
          <w:rFonts w:asciiTheme="majorHAnsi" w:hAnsiTheme="majorHAnsi" w:cs="Arial"/>
          <w:b/>
          <w:i/>
          <w:sz w:val="24"/>
          <w:szCs w:val="24"/>
          <w:u w:val="single"/>
        </w:rPr>
        <w:t>Pochvalov</w:t>
      </w:r>
    </w:p>
    <w:p w:rsidR="00AE432B" w:rsidRDefault="00AE432B" w:rsidP="00AE432B">
      <w:pPr>
        <w:rPr>
          <w:rFonts w:asciiTheme="majorHAnsi" w:hAnsiTheme="majorHAnsi"/>
          <w:color w:val="4C4A36"/>
          <w:sz w:val="29"/>
          <w:szCs w:val="29"/>
        </w:rPr>
      </w:pPr>
      <w:r w:rsidRPr="004F5768">
        <w:rPr>
          <w:rFonts w:asciiTheme="majorHAnsi" w:hAnsiTheme="majorHAnsi" w:cs="Arial"/>
          <w:b/>
          <w:color w:val="FF0000"/>
          <w:sz w:val="24"/>
          <w:szCs w:val="24"/>
        </w:rPr>
        <w:t>Webová adresa</w:t>
      </w:r>
      <w:r w:rsidRPr="004F5768">
        <w:rPr>
          <w:rFonts w:asciiTheme="majorHAnsi" w:hAnsiTheme="majorHAnsi" w:cs="Arial"/>
          <w:b/>
          <w:sz w:val="24"/>
          <w:szCs w:val="24"/>
        </w:rPr>
        <w:t>:</w:t>
      </w:r>
      <w:r w:rsidRPr="004F5768">
        <w:rPr>
          <w:rFonts w:asciiTheme="majorHAnsi" w:hAnsiTheme="majorHAnsi"/>
        </w:rPr>
        <w:t xml:space="preserve"> </w:t>
      </w:r>
      <w:hyperlink r:id="rId7" w:history="1">
        <w:r w:rsidR="00663132" w:rsidRPr="00142AE6">
          <w:rPr>
            <w:rStyle w:val="Hypertextovodkaz"/>
            <w:rFonts w:asciiTheme="majorHAnsi" w:hAnsiTheme="majorHAnsi" w:cs="Arial"/>
            <w:sz w:val="24"/>
            <w:szCs w:val="24"/>
          </w:rPr>
          <w:t>http://www.pochvalov.cz</w:t>
        </w:r>
      </w:hyperlink>
      <w:r w:rsidR="004F5768" w:rsidRPr="004F5768">
        <w:rPr>
          <w:rFonts w:asciiTheme="majorHAnsi" w:hAnsiTheme="majorHAnsi" w:cs="Arial"/>
          <w:b/>
          <w:sz w:val="24"/>
          <w:szCs w:val="24"/>
        </w:rPr>
        <w:t xml:space="preserve">  -úřední deska –záložka -</w:t>
      </w:r>
      <w:r w:rsidRPr="004F5768">
        <w:rPr>
          <w:rFonts w:asciiTheme="majorHAnsi" w:hAnsiTheme="majorHAnsi" w:cs="Arial"/>
          <w:b/>
          <w:sz w:val="24"/>
          <w:szCs w:val="24"/>
        </w:rPr>
        <w:t xml:space="preserve">Svazek obcí </w:t>
      </w:r>
      <w:proofErr w:type="gramStart"/>
      <w:r w:rsidRPr="004F5768">
        <w:rPr>
          <w:rFonts w:asciiTheme="majorHAnsi" w:hAnsiTheme="majorHAnsi" w:cs="Arial"/>
          <w:b/>
          <w:sz w:val="24"/>
          <w:szCs w:val="24"/>
        </w:rPr>
        <w:t>okr.Rakovník</w:t>
      </w:r>
      <w:proofErr w:type="gramEnd"/>
      <w:r w:rsidRPr="004F5768">
        <w:rPr>
          <w:rFonts w:asciiTheme="majorHAnsi" w:hAnsiTheme="majorHAnsi" w:cs="Arial"/>
          <w:b/>
          <w:sz w:val="24"/>
          <w:szCs w:val="24"/>
        </w:rPr>
        <w:t xml:space="preserve"> pro zajištění dopravní obslužnosti</w:t>
      </w:r>
      <w:r w:rsidRPr="004F5768">
        <w:rPr>
          <w:rFonts w:asciiTheme="majorHAnsi" w:hAnsiTheme="majorHAnsi"/>
          <w:color w:val="4C4A36"/>
          <w:sz w:val="29"/>
          <w:szCs w:val="29"/>
        </w:rPr>
        <w:t xml:space="preserve"> </w:t>
      </w:r>
    </w:p>
    <w:p w:rsidR="004F5768" w:rsidRPr="00CB572A" w:rsidRDefault="004F5768" w:rsidP="00AE432B">
      <w:pPr>
        <w:rPr>
          <w:color w:val="FF0000"/>
          <w:sz w:val="24"/>
          <w:szCs w:val="24"/>
          <w:u w:val="single"/>
        </w:rPr>
      </w:pPr>
      <w:r w:rsidRPr="00CB572A">
        <w:rPr>
          <w:color w:val="FF0000"/>
          <w:sz w:val="24"/>
          <w:szCs w:val="24"/>
          <w:u w:val="single"/>
        </w:rPr>
        <w:t xml:space="preserve">Do dokumentů v listinné podobě je možné nahlédnout </w:t>
      </w:r>
      <w:r w:rsidR="00AE1450">
        <w:rPr>
          <w:color w:val="FF0000"/>
          <w:sz w:val="24"/>
          <w:szCs w:val="24"/>
          <w:u w:val="single"/>
        </w:rPr>
        <w:t xml:space="preserve">i </w:t>
      </w:r>
      <w:r w:rsidRPr="00CB572A">
        <w:rPr>
          <w:color w:val="FF0000"/>
          <w:sz w:val="24"/>
          <w:szCs w:val="24"/>
          <w:u w:val="single"/>
        </w:rPr>
        <w:t>na</w:t>
      </w:r>
      <w:r w:rsidR="00CB572A">
        <w:rPr>
          <w:color w:val="FF0000"/>
          <w:sz w:val="24"/>
          <w:szCs w:val="24"/>
          <w:u w:val="single"/>
        </w:rPr>
        <w:t xml:space="preserve"> obecním úřadě </w:t>
      </w:r>
      <w:r w:rsidR="00663132">
        <w:rPr>
          <w:color w:val="FF0000"/>
          <w:sz w:val="24"/>
          <w:szCs w:val="24"/>
          <w:u w:val="single"/>
        </w:rPr>
        <w:t>Pochvalov</w:t>
      </w:r>
      <w:r w:rsidR="00CB572A">
        <w:rPr>
          <w:color w:val="FF0000"/>
          <w:sz w:val="24"/>
          <w:szCs w:val="24"/>
          <w:u w:val="single"/>
        </w:rPr>
        <w:t>:</w:t>
      </w:r>
    </w:p>
    <w:p w:rsidR="004F5768" w:rsidRPr="004F5768" w:rsidRDefault="004F5768" w:rsidP="00AE432B">
      <w:pPr>
        <w:rPr>
          <w:b/>
          <w:color w:val="000000" w:themeColor="text1"/>
          <w:sz w:val="24"/>
          <w:szCs w:val="24"/>
        </w:rPr>
      </w:pPr>
      <w:r w:rsidRPr="004F5768">
        <w:rPr>
          <w:b/>
          <w:color w:val="000000" w:themeColor="text1"/>
          <w:sz w:val="24"/>
          <w:szCs w:val="24"/>
        </w:rPr>
        <w:t xml:space="preserve">Obecní úřad </w:t>
      </w:r>
      <w:r w:rsidR="00663132">
        <w:rPr>
          <w:b/>
          <w:color w:val="000000" w:themeColor="text1"/>
          <w:sz w:val="24"/>
          <w:szCs w:val="24"/>
        </w:rPr>
        <w:t>Pochvalov</w:t>
      </w:r>
      <w:r w:rsidRPr="004F5768">
        <w:rPr>
          <w:b/>
          <w:color w:val="000000" w:themeColor="text1"/>
          <w:sz w:val="24"/>
          <w:szCs w:val="24"/>
        </w:rPr>
        <w:t xml:space="preserve"> ,</w:t>
      </w:r>
      <w:r w:rsidR="00663132">
        <w:rPr>
          <w:b/>
          <w:color w:val="000000" w:themeColor="text1"/>
          <w:sz w:val="24"/>
          <w:szCs w:val="24"/>
        </w:rPr>
        <w:t>Pochvalov 90</w:t>
      </w:r>
      <w:r w:rsidRPr="004F5768">
        <w:rPr>
          <w:b/>
          <w:color w:val="000000" w:themeColor="text1"/>
          <w:sz w:val="24"/>
          <w:szCs w:val="24"/>
        </w:rPr>
        <w:t xml:space="preserve"> ,270 5</w:t>
      </w:r>
      <w:r w:rsidR="00663132">
        <w:rPr>
          <w:b/>
          <w:color w:val="000000" w:themeColor="text1"/>
          <w:sz w:val="24"/>
          <w:szCs w:val="24"/>
        </w:rPr>
        <w:t>5</w:t>
      </w:r>
      <w:bookmarkStart w:id="0" w:name="_GoBack"/>
      <w:bookmarkEnd w:id="0"/>
    </w:p>
    <w:p w:rsidR="004F5768" w:rsidRDefault="004F5768" w:rsidP="00AE432B">
      <w:pPr>
        <w:rPr>
          <w:rFonts w:asciiTheme="majorHAnsi" w:hAnsiTheme="majorHAnsi"/>
          <w:color w:val="4C4A36"/>
          <w:sz w:val="29"/>
          <w:szCs w:val="29"/>
        </w:rPr>
      </w:pPr>
    </w:p>
    <w:p w:rsidR="004F5768" w:rsidRPr="004F5768" w:rsidRDefault="004F5768" w:rsidP="00AE432B">
      <w:pPr>
        <w:rPr>
          <w:rFonts w:asciiTheme="majorHAnsi" w:hAnsiTheme="majorHAnsi" w:cs="Arial"/>
          <w:b/>
          <w:sz w:val="24"/>
          <w:szCs w:val="24"/>
        </w:rPr>
      </w:pPr>
    </w:p>
    <w:p w:rsidR="00AE432B" w:rsidRPr="004F5768" w:rsidRDefault="00AE432B" w:rsidP="006E5BA8">
      <w:pPr>
        <w:rPr>
          <w:rFonts w:asciiTheme="majorHAnsi" w:hAnsiTheme="majorHAnsi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>
      <w:pPr>
        <w:rPr>
          <w:rFonts w:ascii="Arial" w:hAnsi="Arial" w:cs="Arial"/>
          <w:sz w:val="24"/>
          <w:szCs w:val="24"/>
        </w:rPr>
      </w:pPr>
    </w:p>
    <w:p w:rsidR="006E5BA8" w:rsidRPr="006E5BA8" w:rsidRDefault="006E5BA8">
      <w:pPr>
        <w:rPr>
          <w:rFonts w:ascii="Arial" w:hAnsi="Arial" w:cs="Arial"/>
          <w:sz w:val="24"/>
          <w:szCs w:val="24"/>
        </w:rPr>
      </w:pPr>
    </w:p>
    <w:sectPr w:rsidR="006E5BA8" w:rsidRPr="006E5BA8" w:rsidSect="0052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6231"/>
    <w:multiLevelType w:val="hybridMultilevel"/>
    <w:tmpl w:val="6C4E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8"/>
    <w:rsid w:val="002C2E29"/>
    <w:rsid w:val="004F5768"/>
    <w:rsid w:val="00520320"/>
    <w:rsid w:val="00663132"/>
    <w:rsid w:val="006E5BA8"/>
    <w:rsid w:val="0086679A"/>
    <w:rsid w:val="008C76D2"/>
    <w:rsid w:val="00AE1450"/>
    <w:rsid w:val="00AE432B"/>
    <w:rsid w:val="00B531BE"/>
    <w:rsid w:val="00C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F5F"/>
  <w15:docId w15:val="{38A89FAD-8B0A-49FC-81C9-0E987D7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BA8"/>
  </w:style>
  <w:style w:type="paragraph" w:styleId="Nadpis3">
    <w:name w:val="heading 3"/>
    <w:basedOn w:val="Normln"/>
    <w:link w:val="Nadpis3Char"/>
    <w:uiPriority w:val="9"/>
    <w:qFormat/>
    <w:rsid w:val="00AE4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A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E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2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432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E43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631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hva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ovnicko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Obec Pochvalov</cp:lastModifiedBy>
  <cp:revision>3</cp:revision>
  <dcterms:created xsi:type="dcterms:W3CDTF">2017-11-02T11:15:00Z</dcterms:created>
  <dcterms:modified xsi:type="dcterms:W3CDTF">2017-11-02T11:29:00Z</dcterms:modified>
</cp:coreProperties>
</file>